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a18568e74014655"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VIERNES 18-09-2026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17/09/2026 23:00</w:t>
            </w:r>
          </w:p>
        </w:tc>
        <w:tc>
          <w:tcPr>
            <w:tcW w:w="24000" w:type="dxa"/>
          </w:tcPr>
          <w:p>
            <w:r/>
            <w:r>
              <w:rPr>
                <w:rFonts w:ascii="Times-Roman"/>
                <w:sz w:val="22"/>
                <w:b/>
              </w:rPr>
              <w:t>LA MESA CON CRISTINA PARDO</w:t>
            </w:r>
            <w:r>
              <w:rPr>
                <w:rFonts w:ascii="Times-Roman"/>
                <w:sz w:val="22"/>
              </w:rPr>
              <w:t>(N16)</w:t>
            </w:r>
            <w:r>
              <w:rPr>
                <w:rFonts w:ascii="Times-Roman"/>
                <w:sz w:val="22"/>
              </w:rPr>
              <w:t>(OTROS)</w:t>
            </w:r>
            <w:r>
              <w:rPr>
                <w:rFonts w:ascii="Times-Roman"/>
                <w:sz w:val="22"/>
                <w:i/>
              </w:rPr>
              <w:t>Cristina Pardo encabeza un nuevo programa de prime time en Antena 3 que combina actualidad, análisis, entrevistas y entretenimiento.</w:t>
            </w:r>
            <w:r>
              <w:rPr>
                <w:rFonts w:ascii="Times-Roman"/>
                <w:sz w:val="22"/>
                <w:i/>
              </w:rPr>
              <w:br/>
              <w:t>Cristina Pardo se pone al frente de un nuevo espacio de actualidad y entretenimiento. Cada miércoles, colaboradores, expertos e invitados se reúnen en torno a una mesa con vida propia que interactúa con la conversación. Noticias, personajes, historias y grandes temas sociales se suceden en una forma diferente de hablar de lo que pasa fuera y de lo que nos pasa a nosotros.</w:t>
            </w:r>
          </w:p>
        </w:tc>
      </w:tr>
      <w:tr>
        <w:tc>
          <w:tcPr>
            <w:tcW w:w="2400" w:type="dxa"/>
          </w:tcPr>
          <w:p>
            <w:r>
              <w:rPr>
                <w:rFonts w:ascii="Times-Roman"/>
                <w:sz w:val="22"/>
                <w:b/>
              </w:rPr>
              <w:t>18/09/2026 00:56</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p>
        </w:tc>
      </w:tr>
      <w:tr>
        <w:tc>
          <w:tcPr>
            <w:tcW w:w="2400" w:type="dxa"/>
          </w:tcPr>
          <w:p>
            <w:r>
              <w:rPr>
                <w:rFonts w:ascii="Times-Roman"/>
                <w:sz w:val="22"/>
                <w:b/>
              </w:rPr>
              <w:t>18/09/2026 01:56</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18/09/2026 06:29</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p>
        </w:tc>
      </w:tr>
      <w:tr>
        <w:tc>
          <w:tcPr>
            <w:tcW w:w="2400" w:type="dxa"/>
          </w:tcPr>
          <w:p>
            <w:r>
              <w:rPr>
                <w:rFonts w:ascii="Times-Roman"/>
                <w:sz w:val="22"/>
                <w:b/>
              </w:rPr>
              <w:t>18/09/2026 07:58</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p>
        </w:tc>
      </w:tr>
      <w:tr>
        <w:tc>
          <w:tcPr>
            <w:tcW w:w="2400" w:type="dxa"/>
          </w:tcPr>
          <w:p>
            <w:r>
              <w:rPr>
                <w:rFonts w:ascii="Times-Roman"/>
                <w:sz w:val="22"/>
                <w:b/>
              </w:rPr>
              <w:t>18/09/2026 08:31</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18/09/2026 08:36</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18/09/2026 12:42</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18/09/2026 12:45</w:t>
            </w:r>
          </w:p>
        </w:tc>
        <w:tc>
          <w:tcPr>
            <w:tcW w:w="24000" w:type="dxa"/>
          </w:tcPr>
          <w:p>
            <w:r/>
            <w:r>
              <w:rPr>
                <w:rFonts w:ascii="Times-Roman"/>
                <w:sz w:val="22"/>
                <w:b/>
              </w:rPr>
              <w:t>COCINA ABIERTA CON JOSEBA ARGUIÑANO</w:t>
            </w:r>
            <w:r>
              <w:rPr>
                <w:rFonts w:ascii="Times-Roman"/>
                <w:sz w:val="22"/>
              </w:rPr>
              <w:t>(TP)</w:t>
            </w:r>
            <w:r>
              <w:rPr>
                <w:rFonts w:ascii="Times-Roman"/>
                <w:sz w:val="22"/>
              </w:rPr>
              <w:t>(COCINA)</w:t>
            </w:r>
            <w:r>
              <w:rPr>
                <w:rFonts w:ascii="Times-Roman"/>
                <w:sz w:val="22"/>
                <w:i/>
              </w:rPr>
              <w:t>Karlos abre las puertas y ventanas de su programa a nuevos tipos de cocina, pero sin descuidar la cocina casera y de temporada, que es la que practica a diario.</w:t>
            </w:r>
          </w:p>
        </w:tc>
      </w:tr>
      <w:tr>
        <w:tc>
          <w:tcPr>
            <w:tcW w:w="2400" w:type="dxa"/>
          </w:tcPr>
          <w:p>
            <w:r>
              <w:rPr>
                <w:rFonts w:ascii="Times-Roman"/>
                <w:sz w:val="22"/>
                <w:b/>
              </w:rPr>
              <w:t>18/09/2026 13:14</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18/09/2026 14:06</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p>
        </w:tc>
      </w:tr>
      <w:tr>
        <w:tc>
          <w:tcPr>
            <w:tcW w:w="2400" w:type="dxa"/>
          </w:tcPr>
          <w:p>
            <w:r>
              <w:rPr>
                <w:rFonts w:ascii="Times-Roman"/>
                <w:sz w:val="22"/>
                <w:b/>
              </w:rPr>
              <w:t>18/09/2026 14:42</w:t>
            </w:r>
          </w:p>
        </w:tc>
        <w:tc>
          <w:tcPr>
            <w:tcW w:w="24000" w:type="dxa"/>
          </w:tcPr>
          <w:p>
            <w:r/>
            <w:r>
              <w:rPr>
                <w:rFonts w:ascii="Times-Roman"/>
                <w:sz w:val="22"/>
                <w:b/>
              </w:rPr>
              <w:t>DEPORTES </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18/09/2026 14:46</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p>
        </w:tc>
      </w:tr>
      <w:tr>
        <w:tc>
          <w:tcPr>
            <w:tcW w:w="2400" w:type="dxa"/>
          </w:tcPr>
          <w:p>
            <w:r>
              <w:rPr>
                <w:rFonts w:ascii="Times-Roman"/>
                <w:sz w:val="22"/>
                <w:b/>
              </w:rPr>
              <w:t>18/09/2026 17:08</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18/09/2026 18:10</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18/09/2026 19:11</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18/09/2026 20:02</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18/09/2026 21:30</w:t>
            </w:r>
          </w:p>
        </w:tc>
        <w:tc>
          <w:tcPr>
            <w:tcW w:w="24000" w:type="dxa"/>
          </w:tcPr>
          <w:p>
            <w:r/>
            <w:r>
              <w:rPr>
                <w:rFonts w:ascii="Times-Roman"/>
                <w:sz w:val="22"/>
                <w:b/>
              </w:rPr>
              <w:t>LA VOZ</w:t>
            </w:r>
            <w:r>
              <w:rPr>
                <w:rFonts w:ascii="Times-Roman"/>
                <w:sz w:val="22"/>
              </w:rPr>
              <w:t>(TP)</w:t>
            </w:r>
            <w:r>
              <w:rPr>
                <w:rFonts w:ascii="Times-Roman"/>
                <w:sz w:val="22"/>
              </w:rPr>
              <w:t>(TALENT SHOW)</w:t>
            </w:r>
            <w:r>
              <w:rPr>
                <w:rFonts w:ascii="Times-Roman"/>
                <w:sz w:val="22"/>
                <w:i/>
              </w:rPr>
              <w:t>Cuatro artistas del panorama nacional e internacional son los responsables de hacer girar sus sillas en el plató de 'La Voz'. Presentado por Eva González y acompañado de cuatro coaches exitosos en el panorama musical, este concurso de música promete emoción, espectáculo y mucho más talento. Cuatro espectaculares artistas del panorama nacional e internacional que lideran las listas de ventas y que serán los responsables de hacer girar sus sillas en el plató de 'La Voz'.</w:t>
            </w:r>
          </w:p>
        </w:tc>
      </w:tr>
    </w:tbl>
  </w:body>
</w:document>
</file>